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B0" w:rsidRDefault="00BA0BB0" w:rsidP="00BA0BB0">
      <w:pPr>
        <w:pStyle w:val="western"/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Выступление на секции учителей математики районной педагогической коференции</w:t>
      </w:r>
      <w:bookmarkStart w:id="0" w:name="_GoBack"/>
      <w:bookmarkEnd w:id="0"/>
    </w:p>
    <w:p w:rsidR="00D279F3" w:rsidRPr="00714F48" w:rsidRDefault="00D279F3" w:rsidP="00BF3D14">
      <w:pPr>
        <w:pStyle w:val="western"/>
        <w:shd w:val="clear" w:color="auto" w:fill="FFFFFF"/>
        <w:rPr>
          <w:b/>
          <w:color w:val="000000"/>
        </w:rPr>
      </w:pPr>
      <w:r w:rsidRPr="00714F48">
        <w:rPr>
          <w:b/>
          <w:color w:val="000000"/>
        </w:rPr>
        <w:t>Тема: Использование УМК «Сферы» по математике для учащихся 5 – 6 классов в практике учителя как средство достижения планируемых результатов обучения в соответствии с требованиями ФГОС.</w:t>
      </w:r>
    </w:p>
    <w:p w:rsidR="00D279F3" w:rsidRPr="00BF3D14" w:rsidRDefault="00D279F3" w:rsidP="00BF3D14">
      <w:pPr>
        <w:pStyle w:val="a3"/>
        <w:spacing w:after="0"/>
      </w:pPr>
      <w:r w:rsidRPr="00BF3D14">
        <w:rPr>
          <w:bCs/>
        </w:rPr>
        <w:t xml:space="preserve">Образовательные стандарты второго поколения предъявляют новые, современные требования к учебному процессу. Основная педагогическая задача - создание и организация условий, инициирующих ученические действия. Для решения этой задачи применяются различные технологии: это внедрение технологий мониторинга, проектная деятельность, научно-исследовательская деятельность, но наиболее современными и прогрессивными являются информационно-коммуникационные технологии. </w:t>
      </w:r>
    </w:p>
    <w:p w:rsidR="00D279F3" w:rsidRPr="00BF3D14" w:rsidRDefault="00D279F3" w:rsidP="00BF3D14">
      <w:pPr>
        <w:pStyle w:val="a3"/>
        <w:spacing w:after="0"/>
      </w:pPr>
      <w:r w:rsidRPr="00BF3D14">
        <w:rPr>
          <w:bCs/>
        </w:rPr>
        <w:t>Новые цели и задачи современного образования диктуют необходимость использования новых учебно-методических комплексов.</w:t>
      </w:r>
    </w:p>
    <w:p w:rsidR="00714F48" w:rsidRDefault="00D279F3" w:rsidP="00BF3D14">
      <w:pPr>
        <w:pStyle w:val="a3"/>
        <w:spacing w:after="0"/>
        <w:rPr>
          <w:bCs/>
        </w:rPr>
      </w:pPr>
      <w:r w:rsidRPr="00BF3D14">
        <w:rPr>
          <w:bCs/>
        </w:rPr>
        <w:t xml:space="preserve">Математика – это системообразующий предмет, который формирует </w:t>
      </w:r>
      <w:proofErr w:type="spellStart"/>
      <w:r w:rsidRPr="00BF3D14">
        <w:rPr>
          <w:bCs/>
        </w:rPr>
        <w:t>общеучебные</w:t>
      </w:r>
      <w:proofErr w:type="spellEnd"/>
      <w:r w:rsidRPr="00BF3D14">
        <w:rPr>
          <w:bCs/>
        </w:rPr>
        <w:t xml:space="preserve"> умения в других предметах школьной программы химии, физике, биологии. Поэтому, проблема выбора новых УМК стоит перед каждым учителем с каждым новым учебным годом всё острее.</w:t>
      </w:r>
      <w:r w:rsidR="00714F48">
        <w:rPr>
          <w:bCs/>
        </w:rPr>
        <w:t xml:space="preserve"> При выборе УМК мы должны понимать и увидеть, как реализуется системно – деятельностный подход, наличие заданий направленных на формирование и развитие УУД.</w:t>
      </w:r>
    </w:p>
    <w:p w:rsidR="00E16078" w:rsidRPr="00BF3D14" w:rsidRDefault="00714F48" w:rsidP="00BF3D14">
      <w:pPr>
        <w:pStyle w:val="a3"/>
        <w:spacing w:after="0"/>
        <w:rPr>
          <w:bCs/>
        </w:rPr>
      </w:pPr>
      <w:r>
        <w:rPr>
          <w:bCs/>
        </w:rPr>
        <w:t xml:space="preserve"> </w:t>
      </w:r>
      <w:r w:rsidR="00D279F3" w:rsidRPr="00BF3D14">
        <w:rPr>
          <w:bCs/>
        </w:rPr>
        <w:t xml:space="preserve"> Чтобы как – то </w:t>
      </w:r>
      <w:r w:rsidR="00E11314" w:rsidRPr="00BF3D14">
        <w:rPr>
          <w:bCs/>
        </w:rPr>
        <w:t xml:space="preserve">приблизиться к </w:t>
      </w:r>
      <w:r w:rsidR="00D279F3" w:rsidRPr="00BF3D14">
        <w:rPr>
          <w:bCs/>
        </w:rPr>
        <w:t>решению проблемы определения УМК для использования в образовательном процессе, я вас познакомлю с УМК «Сферы»</w:t>
      </w:r>
      <w:r w:rsidR="00E11314" w:rsidRPr="00BF3D14">
        <w:rPr>
          <w:bCs/>
        </w:rPr>
        <w:t xml:space="preserve"> </w:t>
      </w:r>
      <w:r w:rsidR="00D279F3" w:rsidRPr="00BF3D14">
        <w:t xml:space="preserve"> «Математика. Арифметика и геометрия. 5</w:t>
      </w:r>
      <w:r w:rsidR="00E11314" w:rsidRPr="00BF3D14">
        <w:t xml:space="preserve"> -6</w:t>
      </w:r>
      <w:r w:rsidR="00D279F3" w:rsidRPr="00BF3D14">
        <w:t xml:space="preserve"> класс</w:t>
      </w:r>
      <w:r w:rsidR="00E11314" w:rsidRPr="00BF3D14">
        <w:t>»</w:t>
      </w:r>
      <w:r>
        <w:t xml:space="preserve"> и </w:t>
      </w:r>
      <w:proofErr w:type="spellStart"/>
      <w:r>
        <w:t>раскрою</w:t>
      </w:r>
      <w:r w:rsidR="00E11314" w:rsidRPr="00BF3D14">
        <w:t>.Два</w:t>
      </w:r>
      <w:proofErr w:type="spellEnd"/>
      <w:r w:rsidR="00E11314" w:rsidRPr="00BF3D14">
        <w:t xml:space="preserve"> года наша школа использует данное УМК</w:t>
      </w:r>
      <w:r w:rsidR="00E16078" w:rsidRPr="00BF3D14">
        <w:t xml:space="preserve">. Авторы: Е.А. Бунимович, Г.В. </w:t>
      </w:r>
      <w:proofErr w:type="spellStart"/>
      <w:proofErr w:type="gramStart"/>
      <w:r w:rsidR="00E16078" w:rsidRPr="00BF3D14">
        <w:t>Дорофеев,Суворова</w:t>
      </w:r>
      <w:proofErr w:type="spellEnd"/>
      <w:proofErr w:type="gramEnd"/>
      <w:r w:rsidR="00E16078" w:rsidRPr="00BF3D14">
        <w:t>, Минаева, Кузнецова. Комплект современный,</w:t>
      </w:r>
      <w:r w:rsidR="00D279F3" w:rsidRPr="00BF3D14">
        <w:rPr>
          <w:bCs/>
        </w:rPr>
        <w:t xml:space="preserve"> яркий, красочный</w:t>
      </w:r>
      <w:r w:rsidR="00AC1D88" w:rsidRPr="00BF3D14">
        <w:rPr>
          <w:bCs/>
        </w:rPr>
        <w:t xml:space="preserve">, </w:t>
      </w:r>
      <w:proofErr w:type="spellStart"/>
      <w:r w:rsidR="00AC1D88" w:rsidRPr="00BF3D14">
        <w:rPr>
          <w:bCs/>
        </w:rPr>
        <w:t>в</w:t>
      </w:r>
      <w:r w:rsidR="00E16078" w:rsidRPr="00BF3D14">
        <w:rPr>
          <w:bCs/>
        </w:rPr>
        <w:t>общем</w:t>
      </w:r>
      <w:proofErr w:type="spellEnd"/>
      <w:r w:rsidR="00E16078" w:rsidRPr="00BF3D14">
        <w:rPr>
          <w:bCs/>
        </w:rPr>
        <w:t xml:space="preserve"> привлекает внимание.</w:t>
      </w:r>
    </w:p>
    <w:p w:rsidR="0079604F" w:rsidRDefault="0079604F" w:rsidP="00BF3D14">
      <w:pPr>
        <w:spacing w:after="129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017D" w:rsidRPr="00BF3D14" w:rsidRDefault="0003017D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hAnsi="Times New Roman" w:cs="Times New Roman"/>
          <w:bCs/>
          <w:sz w:val="24"/>
          <w:szCs w:val="24"/>
        </w:rPr>
        <w:t>2</w:t>
      </w:r>
      <w:r w:rsidR="00F36F08" w:rsidRPr="00BF3D14">
        <w:rPr>
          <w:rFonts w:ascii="Times New Roman" w:hAnsi="Times New Roman" w:cs="Times New Roman"/>
          <w:bCs/>
          <w:sz w:val="24"/>
          <w:szCs w:val="24"/>
        </w:rPr>
        <w:t>.</w:t>
      </w: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переходе на новые УМК возникает проблема преемственно</w:t>
      </w:r>
      <w:r w:rsidR="00CF186F"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образовательного процесса. </w:t>
      </w: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остро эта проблема стоит в период перехода учащихся из </w:t>
      </w:r>
      <w:r w:rsidR="00CF186F"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школы в основную.</w:t>
      </w:r>
    </w:p>
    <w:p w:rsidR="001F2978" w:rsidRPr="00BF3D14" w:rsidRDefault="0003017D" w:rsidP="00BF3D14">
      <w:pPr>
        <w:pStyle w:val="a3"/>
        <w:spacing w:after="0"/>
        <w:ind w:firstLine="335"/>
      </w:pPr>
      <w:r w:rsidRPr="00BF3D14">
        <w:t xml:space="preserve">В УМК «Сферы» «Математика. Арифметика. Геометрия». 5 и 6 класс издательства «Просвещение», под редакцией </w:t>
      </w:r>
      <w:proofErr w:type="spellStart"/>
      <w:r w:rsidRPr="00BF3D14">
        <w:t>Е.А.Бунимовича</w:t>
      </w:r>
      <w:proofErr w:type="spellEnd"/>
      <w:r w:rsidRPr="00BF3D14">
        <w:t xml:space="preserve"> и </w:t>
      </w:r>
      <w:proofErr w:type="spellStart"/>
      <w:r w:rsidRPr="00BF3D14">
        <w:t>Г.В.Дорофеева</w:t>
      </w:r>
      <w:proofErr w:type="spellEnd"/>
      <w:r w:rsidRPr="00BF3D14">
        <w:t xml:space="preserve">, особое внимание обращено на осуществление преемственности с курсом математики начальной школы. </w:t>
      </w:r>
      <w:r w:rsidR="001F2978" w:rsidRPr="00BF3D14">
        <w:t xml:space="preserve">При решении проблемы преемственности основным принципом является </w:t>
      </w:r>
      <w:r w:rsidR="001F2978" w:rsidRPr="00BF3D14">
        <w:rPr>
          <w:iCs/>
        </w:rPr>
        <w:t>принцип</w:t>
      </w:r>
      <w:r w:rsidR="001F2978" w:rsidRPr="00BF3D14">
        <w:t xml:space="preserve"> </w:t>
      </w:r>
      <w:r w:rsidR="001F2978" w:rsidRPr="00BF3D14">
        <w:rPr>
          <w:iCs/>
        </w:rPr>
        <w:t>открытости</w:t>
      </w:r>
      <w:r w:rsidR="001F2978" w:rsidRPr="00BF3D14">
        <w:t>. На данный учебник</w:t>
      </w:r>
      <w:r w:rsidR="001F2978" w:rsidRPr="00BF3D14">
        <w:rPr>
          <w:iCs/>
        </w:rPr>
        <w:t xml:space="preserve"> </w:t>
      </w:r>
      <w:r w:rsidR="001F2978" w:rsidRPr="00BF3D14">
        <w:t>5</w:t>
      </w:r>
      <w:r w:rsidR="001F2978" w:rsidRPr="00BF3D14">
        <w:rPr>
          <w:iCs/>
        </w:rPr>
        <w:t xml:space="preserve"> </w:t>
      </w:r>
      <w:r w:rsidR="001F2978" w:rsidRPr="00BF3D14">
        <w:t xml:space="preserve">класса можно переходить после любого учебника начальной школы, так как взаимосвязь с этим звеном строится на основе программы и программных требований; его можно использовать и после систем развивающего обучения: готовность школьников к восприятию нового, их познавательная активность будут поддержаны и развиты. </w:t>
      </w:r>
    </w:p>
    <w:p w:rsidR="0003017D" w:rsidRPr="00BF3D14" w:rsidRDefault="0003017D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темой курса в учебнике является геометрический материал, который не опирается на предварительную математическую подготовку, полученную в начальной школе, что позволяет в начале года параллельно с изучением нового геометрического материала организовать вводное повторение.</w:t>
      </w:r>
    </w:p>
    <w:p w:rsidR="001F2978" w:rsidRDefault="0003017D" w:rsidP="00BF3D14">
      <w:pPr>
        <w:pStyle w:val="a3"/>
        <w:spacing w:after="0"/>
        <w:ind w:firstLine="403"/>
      </w:pPr>
      <w:r w:rsidRPr="00BF3D14">
        <w:t>3.</w:t>
      </w:r>
      <w:r w:rsidR="001F2978" w:rsidRPr="00BF3D14">
        <w:rPr>
          <w:iCs/>
        </w:rPr>
        <w:t xml:space="preserve"> Основные линии содержания</w:t>
      </w:r>
      <w:r w:rsidR="001F2978" w:rsidRPr="00BF3D14">
        <w:t xml:space="preserve"> – арифметика и геометрия; кроме того, в содержание включена вероятностно-статистическая линия, изучение которой начинается с 5-го класса.</w:t>
      </w:r>
      <w:r w:rsidR="00CF186F" w:rsidRPr="00BF3D14">
        <w:t xml:space="preserve"> </w:t>
      </w:r>
      <w:r w:rsidR="001F2978" w:rsidRPr="00BF3D14">
        <w:t>Курс 5 – 6 классов освобожден от чрезмерной алгебраизации.</w:t>
      </w:r>
      <w:r w:rsidR="00CF186F" w:rsidRPr="00BF3D14">
        <w:t xml:space="preserve"> (Работа по слайду)</w:t>
      </w:r>
    </w:p>
    <w:p w:rsidR="00EA2B13" w:rsidRPr="00BF3D14" w:rsidRDefault="00EA2B13" w:rsidP="00BF3D14">
      <w:pPr>
        <w:pStyle w:val="a3"/>
        <w:spacing w:after="0"/>
        <w:ind w:firstLine="403"/>
      </w:pPr>
    </w:p>
    <w:p w:rsidR="000910A1" w:rsidRPr="00BF3D14" w:rsidRDefault="00CF186F" w:rsidP="00BF3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0910A1" w:rsidRPr="00BF3D14">
        <w:rPr>
          <w:rFonts w:ascii="Times New Roman" w:hAnsi="Times New Roman" w:cs="Times New Roman"/>
          <w:sz w:val="24"/>
          <w:szCs w:val="24"/>
        </w:rPr>
        <w:t xml:space="preserve">Программа позволяет выполнять требования ФГОС, создана по единой методологии, по единым методическим принципам и обеспечивает универсальность и </w:t>
      </w:r>
      <w:proofErr w:type="spellStart"/>
      <w:r w:rsidR="000910A1" w:rsidRPr="00BF3D14">
        <w:rPr>
          <w:rFonts w:ascii="Times New Roman" w:hAnsi="Times New Roman" w:cs="Times New Roman"/>
          <w:sz w:val="24"/>
          <w:szCs w:val="24"/>
        </w:rPr>
        <w:t>технологизацию</w:t>
      </w:r>
      <w:proofErr w:type="spellEnd"/>
      <w:r w:rsidR="000910A1" w:rsidRPr="00BF3D14">
        <w:rPr>
          <w:rFonts w:ascii="Times New Roman" w:hAnsi="Times New Roman" w:cs="Times New Roman"/>
          <w:sz w:val="24"/>
          <w:szCs w:val="24"/>
        </w:rPr>
        <w:t xml:space="preserve"> учебного процесса.</w:t>
      </w:r>
    </w:p>
    <w:p w:rsidR="000910A1" w:rsidRPr="00BF3D14" w:rsidRDefault="000910A1" w:rsidP="00BF3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F3D1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F3D14">
        <w:rPr>
          <w:rFonts w:ascii="Times New Roman" w:hAnsi="Times New Roman" w:cs="Times New Roman"/>
          <w:sz w:val="24"/>
          <w:szCs w:val="24"/>
        </w:rPr>
        <w:t xml:space="preserve"> - методический комплект входят: Слайд</w:t>
      </w:r>
    </w:p>
    <w:p w:rsidR="000910A1" w:rsidRPr="00BF3D14" w:rsidRDefault="000910A1" w:rsidP="00BF3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Каждый элемент комплекта дополняет друг друга при изучении и закреплении материала и функционально обеспечивает качество образовательного процесса. Все компоненты УМК имеют современный красочный дизайн, единую навигацию, чёткое функциональное назначение, возможность построения индивидуальной образовательной траектории.</w:t>
      </w:r>
    </w:p>
    <w:p w:rsidR="000910A1" w:rsidRPr="00BF3D14" w:rsidRDefault="000910A1" w:rsidP="00BF3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4.1 Учебник - центральный компонент УМК отличается лаконичностью изложения теоретического материала, жёсткой структурированностью текста, имеет фиксированный формат   один разворот - одна тема. Такая компоновка теоретического материала делает его лёгким и доступным для чтения, что в полной мере соответствует психологическим особенностям школьников, позволяет им увидеть и сохранить в памяти взаимосвязь информационных элементов каждого урока. Работа учителя и ученика на поле разворота способствует формированию комплексного представления об изучаемом предмете.</w:t>
      </w:r>
    </w:p>
    <w:p w:rsidR="000910A1" w:rsidRPr="00BF3D14" w:rsidRDefault="000910A1" w:rsidP="00BF3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 xml:space="preserve"> Практический опыт показал, что учебник читают не только дети, но и их родители, что позволяет им оказывать помощь при выполнении домашних заданий. Учебник так же содержит обширный и разнообразный иллюстрированный ряд, в котором эти иллюстрации являются самостоятельным источником информации. Очень нравятся ученикам разделы «В фокусе», где указаны важные детали, на которые следует обратить внимание, «Читаем и делаем», где выполнение практической работы расписано по шагам. Помогают в работе окна с примерами записи решения заданий.</w:t>
      </w:r>
    </w:p>
    <w:p w:rsidR="000910A1" w:rsidRPr="00BF3D14" w:rsidRDefault="002F6EAB" w:rsidP="00BF3D14">
      <w:pPr>
        <w:spacing w:after="129"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практический разворот содержит представительный набор заданий и упражнений (от базовых до задач-</w:t>
      </w:r>
      <w:proofErr w:type="spellStart"/>
      <w:proofErr w:type="gramStart"/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исследований.,</w:t>
      </w:r>
      <w:proofErr w:type="gramEnd"/>
      <w:r w:rsidR="000910A1" w:rsidRPr="00BF3D14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="000910A1" w:rsidRPr="00BF3D14">
        <w:rPr>
          <w:rFonts w:ascii="Times New Roman" w:hAnsi="Times New Roman" w:cs="Times New Roman"/>
          <w:sz w:val="24"/>
          <w:szCs w:val="24"/>
        </w:rPr>
        <w:t xml:space="preserve"> помогают развивать творческое </w:t>
      </w:r>
      <w:proofErr w:type="spellStart"/>
      <w:r w:rsidR="000910A1" w:rsidRPr="00BF3D14">
        <w:rPr>
          <w:rFonts w:ascii="Times New Roman" w:hAnsi="Times New Roman" w:cs="Times New Roman"/>
          <w:sz w:val="24"/>
          <w:szCs w:val="24"/>
        </w:rPr>
        <w:t>мышление</w:t>
      </w:r>
      <w:r w:rsidRPr="00BF3D14">
        <w:rPr>
          <w:rFonts w:ascii="Times New Roman" w:hAnsi="Times New Roman" w:cs="Times New Roman"/>
          <w:sz w:val="24"/>
          <w:szCs w:val="24"/>
        </w:rPr>
        <w:t>,а</w:t>
      </w:r>
      <w:proofErr w:type="spellEnd"/>
      <w:r w:rsidRPr="00BF3D14">
        <w:rPr>
          <w:rFonts w:ascii="Times New Roman" w:hAnsi="Times New Roman" w:cs="Times New Roman"/>
          <w:sz w:val="24"/>
          <w:szCs w:val="24"/>
        </w:rPr>
        <w:t xml:space="preserve"> также двухуровневые)</w:t>
      </w:r>
      <w:r w:rsidR="000910A1" w:rsidRPr="00BF3D14">
        <w:rPr>
          <w:rFonts w:ascii="Times New Roman" w:hAnsi="Times New Roman" w:cs="Times New Roman"/>
          <w:sz w:val="24"/>
          <w:szCs w:val="24"/>
        </w:rPr>
        <w:t>.</w:t>
      </w:r>
    </w:p>
    <w:p w:rsidR="002F6EAB" w:rsidRPr="00BF3D14" w:rsidRDefault="002F6EAB" w:rsidP="00BF3D14">
      <w:pPr>
        <w:spacing w:after="129"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 xml:space="preserve">В конце каждой главы </w:t>
      </w:r>
      <w:proofErr w:type="gramStart"/>
      <w:r w:rsidRPr="00BF3D14">
        <w:rPr>
          <w:rFonts w:ascii="Times New Roman" w:hAnsi="Times New Roman" w:cs="Times New Roman"/>
          <w:sz w:val="24"/>
          <w:szCs w:val="24"/>
        </w:rPr>
        <w:t>Подводятся</w:t>
      </w:r>
      <w:proofErr w:type="gramEnd"/>
      <w:r w:rsidRPr="00BF3D14">
        <w:rPr>
          <w:rFonts w:ascii="Times New Roman" w:hAnsi="Times New Roman" w:cs="Times New Roman"/>
          <w:sz w:val="24"/>
          <w:szCs w:val="24"/>
        </w:rPr>
        <w:t xml:space="preserve"> итоги.</w:t>
      </w:r>
    </w:p>
    <w:p w:rsidR="002F6EAB" w:rsidRPr="00BF3D14" w:rsidRDefault="002F6EAB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hAnsi="Times New Roman" w:cs="Times New Roman"/>
          <w:sz w:val="24"/>
          <w:szCs w:val="24"/>
        </w:rPr>
        <w:t>4.2</w:t>
      </w:r>
      <w:r w:rsidR="00A214C7" w:rsidRPr="00BF3D14">
        <w:rPr>
          <w:rFonts w:ascii="Times New Roman" w:hAnsi="Times New Roman" w:cs="Times New Roman"/>
          <w:sz w:val="24"/>
          <w:szCs w:val="24"/>
        </w:rPr>
        <w:t xml:space="preserve"> Задачник</w:t>
      </w:r>
      <w:r w:rsidRPr="00BF3D14">
        <w:rPr>
          <w:rFonts w:ascii="Times New Roman" w:hAnsi="Times New Roman" w:cs="Times New Roman"/>
          <w:sz w:val="24"/>
          <w:szCs w:val="24"/>
        </w:rPr>
        <w:t xml:space="preserve"> </w:t>
      </w:r>
      <w:r w:rsidR="00A214C7"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двух частей. В первой части содержится система упражнений по всем главам курса (за исключением геометрических), которая дополняет и расширяет содержание практических разворотов учебника.</w:t>
      </w:r>
    </w:p>
    <w:p w:rsidR="00A214C7" w:rsidRPr="00BF3D14" w:rsidRDefault="002F6EAB" w:rsidP="00BF3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блоке система упражнений разделена на группы А и </w:t>
      </w:r>
      <w:proofErr w:type="gramStart"/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Б..</w:t>
      </w:r>
      <w:proofErr w:type="gramEnd"/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Диапазон сложности заданий, как правило, весьма значителен.</w:t>
      </w:r>
      <w:r w:rsidR="00A214C7" w:rsidRPr="00BF3D14">
        <w:rPr>
          <w:rFonts w:ascii="Times New Roman" w:hAnsi="Times New Roman" w:cs="Times New Roman"/>
          <w:sz w:val="24"/>
          <w:szCs w:val="24"/>
        </w:rPr>
        <w:t xml:space="preserve"> В учебнике и в задачнике удачно определены уровневые задания,  выполнение которых придает уверенность как слабому ученику, а также дает возможность глубокой работы заинтересованным  детям. Также составлены самостоятельные работы на 2 варианта. </w:t>
      </w:r>
    </w:p>
    <w:p w:rsidR="002F6EAB" w:rsidRPr="00BF3D14" w:rsidRDefault="00A214C7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hAnsi="Times New Roman" w:cs="Times New Roman"/>
          <w:sz w:val="24"/>
          <w:szCs w:val="24"/>
        </w:rPr>
        <w:t>Авторы УМК нацеливают учителей в процессе формирования умений не форсировать переход к более сложным задачам учащимся,  которые  еще не овладели базовыми, опорными знаниями и умениями, и в то же время не задерживать тех, кто уже может идти дальше.  Это, правда сказать, не всегда легко выполнимо.</w:t>
      </w:r>
    </w:p>
    <w:p w:rsidR="002F6EAB" w:rsidRPr="00BF3D14" w:rsidRDefault="002F6EAB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части задачника помещен материал, который можно было бы условно назват</w:t>
      </w:r>
      <w:r w:rsidR="00A214C7"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ь «Для тех, кому интересно».</w:t>
      </w:r>
      <w:r w:rsidR="00113748"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3748" w:rsidRPr="00BF3D14" w:rsidRDefault="00113748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</w:t>
      </w:r>
      <w:r w:rsidRPr="00BF3D14">
        <w:rPr>
          <w:rFonts w:ascii="Times New Roman" w:hAnsi="Times New Roman" w:cs="Times New Roman"/>
          <w:sz w:val="24"/>
          <w:szCs w:val="24"/>
        </w:rPr>
        <w:t xml:space="preserve">Тетрадь-тренажёр – второй по важности компонент УМК является основным инструментом реализации деятельностного подхода в обучении. Материал тетради-тренажёра систематизирован по темам в соответствии с темами учебника, задания сгруппированы по видам деятельности, ранжированы по уровню сложности и служат для формирования универсальных учебных действий средствами предмета. Разнообразие заданий позволяет отрабатывать предметные и </w:t>
      </w:r>
      <w:proofErr w:type="spellStart"/>
      <w:r w:rsidRPr="00BF3D14">
        <w:rPr>
          <w:rFonts w:ascii="Times New Roman" w:hAnsi="Times New Roman" w:cs="Times New Roman"/>
          <w:sz w:val="24"/>
          <w:szCs w:val="24"/>
        </w:rPr>
        <w:t>надпредметные</w:t>
      </w:r>
      <w:proofErr w:type="spellEnd"/>
      <w:r w:rsidRPr="00BF3D14">
        <w:rPr>
          <w:rFonts w:ascii="Times New Roman" w:hAnsi="Times New Roman" w:cs="Times New Roman"/>
          <w:sz w:val="24"/>
          <w:szCs w:val="24"/>
        </w:rPr>
        <w:t xml:space="preserve"> умения и навыки: решение </w:t>
      </w:r>
      <w:r w:rsidRPr="00BF3D14">
        <w:rPr>
          <w:rFonts w:ascii="Times New Roman" w:hAnsi="Times New Roman" w:cs="Times New Roman"/>
          <w:sz w:val="24"/>
          <w:szCs w:val="24"/>
        </w:rPr>
        <w:lastRenderedPageBreak/>
        <w:t>текстовых задач, отработка начальных геометрических навыков, работа с текстом, развивать творческое мышление. Главное отличие тетради тренажёра от существующих рабочих тетрадей – это функция организатора самостоятельной работы ученика, создателя основы для формирования базовых компетенций.</w:t>
      </w: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по каждой главе учебника располагаются по видам учебной деятельности. Поэтому и в ходе учебного процесса задания должны использоваться избирательно, с акцентом на соответствующую деятельность.</w:t>
      </w:r>
    </w:p>
    <w:p w:rsidR="00113748" w:rsidRPr="00BF3D14" w:rsidRDefault="00113748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виды деятельности таковы:</w:t>
      </w:r>
    </w:p>
    <w:p w:rsidR="00113748" w:rsidRPr="00BF3D14" w:rsidRDefault="00113748" w:rsidP="00BF3D14">
      <w:pPr>
        <w:numPr>
          <w:ilvl w:val="0"/>
          <w:numId w:val="3"/>
        </w:numPr>
        <w:spacing w:before="100" w:beforeAutospacing="1" w:after="100" w:afterAutospacing="1" w:line="240" w:lineRule="auto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работаем с текстом;</w:t>
      </w:r>
    </w:p>
    <w:p w:rsidR="00113748" w:rsidRPr="00BF3D14" w:rsidRDefault="00113748" w:rsidP="00BF3D14">
      <w:pPr>
        <w:numPr>
          <w:ilvl w:val="0"/>
          <w:numId w:val="3"/>
        </w:numPr>
        <w:spacing w:before="100" w:beforeAutospacing="1" w:after="100" w:afterAutospacing="1" w:line="240" w:lineRule="auto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 упражнения;</w:t>
      </w:r>
    </w:p>
    <w:p w:rsidR="00113748" w:rsidRPr="00BF3D14" w:rsidRDefault="00113748" w:rsidP="00BF3D14">
      <w:pPr>
        <w:numPr>
          <w:ilvl w:val="0"/>
          <w:numId w:val="3"/>
        </w:numPr>
        <w:spacing w:before="100" w:beforeAutospacing="1" w:after="100" w:afterAutospacing="1" w:line="240" w:lineRule="auto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находим закономерности;</w:t>
      </w:r>
    </w:p>
    <w:p w:rsidR="00113748" w:rsidRPr="00BF3D14" w:rsidRDefault="00113748" w:rsidP="00BF3D14">
      <w:pPr>
        <w:numPr>
          <w:ilvl w:val="0"/>
          <w:numId w:val="3"/>
        </w:numPr>
        <w:spacing w:before="100" w:beforeAutospacing="1" w:after="100" w:afterAutospacing="1" w:line="240" w:lineRule="auto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анализируем и рассуждаем.</w:t>
      </w:r>
    </w:p>
    <w:p w:rsidR="003709D3" w:rsidRPr="00BF3D14" w:rsidRDefault="00113748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Завершает каждую главу тест, который ученики могут использовать, например, для самопроверки.  </w:t>
      </w:r>
    </w:p>
    <w:p w:rsidR="00113748" w:rsidRPr="00BF3D14" w:rsidRDefault="00113748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связи с проблемой закупки на тот момент в 5 классе не использовался</w:t>
      </w:r>
      <w:r w:rsidR="003709D3"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Проанализировать по 6 классу)</w:t>
      </w: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9D3" w:rsidRPr="00BF3D14" w:rsidRDefault="003709D3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4.4 Тетрадь-экзаменатор – пособие содержит материалы для тематического и итогового контроля. Проверочные работы, включенные в пособие, предусматривают проверку достижения всеми учащимися обязательных результатов обучения, а также дают возможность каждому ученику проявить свои знания на более высоком уровне. В «Проверочной работе №1» первая часть представлена в виде заданий с выбором ответа или с кратким ответом, в «Проверочной работе №2» – в традиционной форме, т. е. с записью решения.</w:t>
      </w:r>
    </w:p>
    <w:p w:rsidR="003709D3" w:rsidRPr="00BF3D14" w:rsidRDefault="003709D3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4.5  Электронное приложение к учебнику включает:</w:t>
      </w:r>
    </w:p>
    <w:p w:rsidR="003709D3" w:rsidRPr="00BF3D14" w:rsidRDefault="003709D3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 xml:space="preserve"> ФЛЕШ-ДЕМОНСТРАЦИИ</w:t>
      </w:r>
    </w:p>
    <w:p w:rsidR="003709D3" w:rsidRPr="00BF3D14" w:rsidRDefault="003709D3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Красочные, помогают объяснить новый материал, не требуют не единого слова от учителя, приятный мужской правильный голос</w:t>
      </w:r>
    </w:p>
    <w:p w:rsidR="003709D3" w:rsidRPr="00BF3D14" w:rsidRDefault="003709D3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ИНТЕРАКТИВНЫЕ   МОДЕЛИ</w:t>
      </w:r>
    </w:p>
    <w:p w:rsidR="003709D3" w:rsidRPr="00BF3D14" w:rsidRDefault="003709D3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Интересны детям. Не требуют материальных и временных затрат на изготовление</w:t>
      </w:r>
    </w:p>
    <w:p w:rsidR="003709D3" w:rsidRPr="00BF3D14" w:rsidRDefault="003709D3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Лаборатория помогает составлять краткую запись к задачам</w:t>
      </w:r>
    </w:p>
    <w:p w:rsidR="00E1555B" w:rsidRPr="00BF3D14" w:rsidRDefault="00E1555B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МАТЕМАТИЧЕСКИЙ КРУЖОК</w:t>
      </w:r>
    </w:p>
    <w:p w:rsidR="00E1555B" w:rsidRPr="00BF3D14" w:rsidRDefault="00E1555B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 xml:space="preserve"> Выполняет сразу несколько функций</w:t>
      </w:r>
    </w:p>
    <w:p w:rsidR="00E1555B" w:rsidRPr="00BF3D14" w:rsidRDefault="00E1555B" w:rsidP="00BF3D14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Внеурочную деятельность во второй половине дня не надо придумывать</w:t>
      </w:r>
    </w:p>
    <w:p w:rsidR="00E1555B" w:rsidRPr="00BF3D14" w:rsidRDefault="00E1555B" w:rsidP="00BF3D14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Позволяет быстро проверить правильность решения задач данного вида</w:t>
      </w:r>
    </w:p>
    <w:p w:rsidR="00E1555B" w:rsidRPr="00BF3D14" w:rsidRDefault="00E1555B" w:rsidP="00BF3D14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Помогает при подготовке к ЕГЭ и ГИА</w:t>
      </w:r>
    </w:p>
    <w:p w:rsidR="00E1555B" w:rsidRPr="00BF3D14" w:rsidRDefault="00E1555B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E1555B" w:rsidRPr="00BF3D14" w:rsidRDefault="00E1555B" w:rsidP="00BF3D1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Главная цель развитие всех психических процессов</w:t>
      </w:r>
    </w:p>
    <w:p w:rsidR="00375291" w:rsidRPr="00BF3D14" w:rsidRDefault="00375291" w:rsidP="00BF3D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 xml:space="preserve">Большую помощь в работе учителя при подготовке к урокам оказывает методическое пособие и поурочное тематическое планирование. В этих изданиях наиболее полно даны рекомендации по изучению каждой темы, перечислены ЗУН, которыми должны овладеть </w:t>
      </w:r>
      <w:r w:rsidRPr="00BF3D14">
        <w:rPr>
          <w:rFonts w:ascii="Times New Roman" w:hAnsi="Times New Roman" w:cs="Times New Roman"/>
          <w:sz w:val="24"/>
          <w:szCs w:val="24"/>
        </w:rPr>
        <w:lastRenderedPageBreak/>
        <w:t xml:space="preserve">учащиеся, даже </w:t>
      </w:r>
      <w:proofErr w:type="spellStart"/>
      <w:r w:rsidRPr="00BF3D14">
        <w:rPr>
          <w:rFonts w:ascii="Times New Roman" w:hAnsi="Times New Roman" w:cs="Times New Roman"/>
          <w:sz w:val="24"/>
          <w:szCs w:val="24"/>
        </w:rPr>
        <w:t>прелагаются</w:t>
      </w:r>
      <w:proofErr w:type="spellEnd"/>
      <w:r w:rsidRPr="00BF3D14">
        <w:rPr>
          <w:rFonts w:ascii="Times New Roman" w:hAnsi="Times New Roman" w:cs="Times New Roman"/>
          <w:sz w:val="24"/>
          <w:szCs w:val="24"/>
        </w:rPr>
        <w:t xml:space="preserve"> планы этапов урока и возможные домашние задания.</w:t>
      </w:r>
      <w:r w:rsidR="0079604F">
        <w:rPr>
          <w:rFonts w:ascii="Times New Roman" w:hAnsi="Times New Roman" w:cs="Times New Roman"/>
          <w:sz w:val="24"/>
          <w:szCs w:val="24"/>
        </w:rPr>
        <w:t xml:space="preserve"> Существует сайт.</w:t>
      </w:r>
    </w:p>
    <w:p w:rsidR="00375291" w:rsidRPr="00BF3D14" w:rsidRDefault="00375291" w:rsidP="00BF3D1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555B" w:rsidRPr="00BF3D14" w:rsidRDefault="00E1555B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5.Обеспечивает целенаправленную подготовку учащихся 5-9 классов к экзамену в 9 классе.</w:t>
      </w:r>
    </w:p>
    <w:p w:rsidR="00E1555B" w:rsidRPr="00BF3D14" w:rsidRDefault="00E1555B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Это прос</w:t>
      </w:r>
      <w:r w:rsidR="005954A6">
        <w:rPr>
          <w:rFonts w:ascii="Times New Roman" w:hAnsi="Times New Roman" w:cs="Times New Roman"/>
          <w:sz w:val="24"/>
          <w:szCs w:val="24"/>
        </w:rPr>
        <w:t>леживается  в специфике заданий</w:t>
      </w:r>
      <w:r w:rsidRPr="00BF3D14">
        <w:rPr>
          <w:rFonts w:ascii="Times New Roman" w:hAnsi="Times New Roman" w:cs="Times New Roman"/>
          <w:sz w:val="24"/>
          <w:szCs w:val="24"/>
        </w:rPr>
        <w:t>,</w:t>
      </w:r>
      <w:r w:rsidR="005954A6">
        <w:rPr>
          <w:rFonts w:ascii="Times New Roman" w:hAnsi="Times New Roman" w:cs="Times New Roman"/>
          <w:sz w:val="24"/>
          <w:szCs w:val="24"/>
        </w:rPr>
        <w:t xml:space="preserve"> </w:t>
      </w:r>
      <w:r w:rsidRPr="00BF3D14">
        <w:rPr>
          <w:rFonts w:ascii="Times New Roman" w:hAnsi="Times New Roman" w:cs="Times New Roman"/>
          <w:sz w:val="24"/>
          <w:szCs w:val="24"/>
        </w:rPr>
        <w:t>их формулировке, выборе ответа, правильной записи. Очень хорошо отслеживаются задания блока «Реальная математика» (Привести примеры)</w:t>
      </w:r>
    </w:p>
    <w:p w:rsidR="00E1555B" w:rsidRPr="00BF3D14" w:rsidRDefault="00E1555B" w:rsidP="00BF3D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Ответить на вопрос: Почему выбрана эта методическая линия? Соответствует целям, задачам и содержанием ГИА в 9 классе. Ориентируется на базу.</w:t>
      </w:r>
    </w:p>
    <w:p w:rsidR="00306E00" w:rsidRPr="00BF3D14" w:rsidRDefault="00306E00" w:rsidP="00BF3D14">
      <w:pPr>
        <w:spacing w:before="129" w:after="129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3D14">
        <w:rPr>
          <w:rFonts w:ascii="Times New Roman" w:hAnsi="Times New Roman" w:cs="Times New Roman"/>
          <w:sz w:val="24"/>
          <w:szCs w:val="24"/>
        </w:rPr>
        <w:t>6.</w:t>
      </w:r>
      <w:r w:rsidRPr="00BF3D14">
        <w:rPr>
          <w:rFonts w:ascii="Times New Roman" w:eastAsia="Times New Roman" w:hAnsi="Times New Roman" w:cs="Times New Roman"/>
          <w:bCs/>
          <w:color w:val="199043"/>
          <w:sz w:val="24"/>
          <w:szCs w:val="24"/>
          <w:lang w:eastAsia="ru-RU"/>
        </w:rPr>
        <w:t xml:space="preserve"> </w:t>
      </w:r>
      <w:r w:rsidRPr="00BF3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деятельностного подхода к обучению математике на основе данного УМК.</w:t>
      </w:r>
    </w:p>
    <w:p w:rsidR="00306E00" w:rsidRPr="00BF3D14" w:rsidRDefault="00306E00" w:rsidP="00BF3D14">
      <w:pPr>
        <w:spacing w:after="1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Деятельностный подход – методологическая основа концепции государственного стандарта общего образования второго поколения. Для этого подхода главным является вопрос, какими универсальными действиями должен овладеть ученик, чтобы решать любые задачи. А его главная идея состоит в том, что усвоение содержания обучения и развитие ученика происходит в процессе его собственной деятельности. </w:t>
      </w:r>
      <w:r w:rsidR="00375291" w:rsidRPr="00BF3D1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элемент УМК способствует к собственной деятельности ученика.</w:t>
      </w:r>
    </w:p>
    <w:p w:rsidR="00BF3D14" w:rsidRPr="00BF3D14" w:rsidRDefault="00BF3D14" w:rsidP="00BF3D14">
      <w:pPr>
        <w:pStyle w:val="31"/>
        <w:spacing w:before="120"/>
        <w:rPr>
          <w:rFonts w:ascii="Times New Roman" w:hAnsi="Times New Roman" w:cs="Times New Roman"/>
          <w:b w:val="0"/>
          <w:i w:val="0"/>
          <w:szCs w:val="24"/>
        </w:rPr>
      </w:pPr>
      <w:r w:rsidRPr="00BF3D14">
        <w:rPr>
          <w:rFonts w:ascii="Times New Roman" w:hAnsi="Times New Roman" w:cs="Times New Roman"/>
          <w:b w:val="0"/>
          <w:i w:val="0"/>
          <w:szCs w:val="24"/>
        </w:rPr>
        <w:t>6.</w:t>
      </w:r>
      <w:r w:rsidR="00375291" w:rsidRPr="00BF3D14">
        <w:rPr>
          <w:rFonts w:ascii="Times New Roman" w:hAnsi="Times New Roman" w:cs="Times New Roman"/>
          <w:b w:val="0"/>
          <w:i w:val="0"/>
          <w:szCs w:val="24"/>
        </w:rPr>
        <w:t>Новый УМК «Математика. Арифметика. Геометрия. 5 класс» отвечает  всем требованиям, предъявляемым к современному образовательному процессу в соответствии с Федеральными государственными образовательными стандартами</w:t>
      </w:r>
      <w:r w:rsidRPr="00BF3D14">
        <w:rPr>
          <w:rFonts w:ascii="Times New Roman" w:hAnsi="Times New Roman" w:cs="Times New Roman"/>
          <w:b w:val="0"/>
          <w:i w:val="0"/>
          <w:szCs w:val="24"/>
        </w:rPr>
        <w:t>. П</w:t>
      </w:r>
      <w:r w:rsidR="00375291" w:rsidRPr="00BF3D14">
        <w:rPr>
          <w:rFonts w:ascii="Times New Roman" w:hAnsi="Times New Roman" w:cs="Times New Roman"/>
          <w:b w:val="0"/>
          <w:i w:val="0"/>
          <w:szCs w:val="24"/>
        </w:rPr>
        <w:t>овышает мотивацию   изучения такого сложного предмета, как математика. Позволяет заложить и сформировать  первые геометрические навыки, что вообще отсутствует в других учебниках по математике для 5-6 классов.</w:t>
      </w:r>
      <w:r w:rsidR="00375291" w:rsidRPr="00BF3D14">
        <w:rPr>
          <w:rFonts w:ascii="Times New Roman" w:hAnsi="Times New Roman" w:cs="Times New Roman"/>
          <w:b w:val="0"/>
          <w:i w:val="0"/>
          <w:szCs w:val="24"/>
          <w:lang w:eastAsia="ru-RU"/>
        </w:rPr>
        <w:t xml:space="preserve"> Учит думать, формирует навыки самостоятельной учебной деятельности, потребность самосовершенствования. УМК способствует развитию познавательной деятельности обучающихся, дает возможность осуществлять личностно-ориентированное обучение, интересен учащимся, содержит много упражнений, развивающих внимание, мышление, логику и воображение учащихся.</w:t>
      </w:r>
      <w:r w:rsidRPr="00BF3D14">
        <w:rPr>
          <w:rFonts w:ascii="Times New Roman" w:hAnsi="Times New Roman" w:cs="Times New Roman"/>
          <w:b w:val="0"/>
          <w:i w:val="0"/>
          <w:szCs w:val="24"/>
        </w:rPr>
        <w:t xml:space="preserve"> Помогает развивать у учащихся культуру математической речи, способствует более эффективному обучению  применению понятий, правил, определений, формулировок теоретических положений.</w:t>
      </w:r>
    </w:p>
    <w:p w:rsidR="00374668" w:rsidRDefault="00BF3D14" w:rsidP="00374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14">
        <w:rPr>
          <w:rFonts w:ascii="Times New Roman" w:hAnsi="Times New Roman" w:cs="Times New Roman"/>
          <w:sz w:val="24"/>
          <w:szCs w:val="24"/>
        </w:rPr>
        <w:t>Однако, каждый учитель, который планирует апробировать  данный УМК, должен учитывать дополнительные ежедневные временные затраты, наличие практических навыков работы с компьютером, периферическим оборудованием и интерактивной доской, а так же необходимостью применять указанные технические средства обучения на каждом уроке. Так же, учителю придётся, при подготовке к каждому уроку, делать подборку упражнений из предложенного многообразия заданий, с учётом уровня знаний учеников класса.</w:t>
      </w:r>
    </w:p>
    <w:p w:rsidR="00BF3D14" w:rsidRPr="00374668" w:rsidRDefault="00BF3D14" w:rsidP="00374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 данного УМК: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Красочное представление материала.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курса для школьников.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излагается небольшими порциями и написан простым языком, включены интересные материалы о происхождении математических терминов, что важно для формирования математической культуры.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учебниках большое количество разнообразных задач практического и познавательного характера, способствующих расширению кругозора.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Пособие формирует самостоятельность мышления учащихся за счёт заданий, в которых необходимо обосновывать ответы, выдвигать гипотезы.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развить пространственные представления и воображение за счёт большого количества геометрических задач.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Необычное преподнесение объяснения нового материала.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учебника к курсу 5-6 классов есть тетради-тренажёры, необходимые для отработки учебного материала, особенно со «слабыми» учениками, для которых большую помощь оказывают пошаговые упражнения, в которых нужно поэтапно заполнять пропуски. Ученик, который не мог сам сразу выполнить задание, видел по этой тетради-тренажёру, в каком направлении ему надо двигаться.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Огромную помощь на первом этапе учителю оказали и авторские разработки уроков, в которых расписаны подробно применяемые на каждом этапе урока составляющие комплекта. Это значительно упрощает работу учителя.</w:t>
      </w:r>
    </w:p>
    <w:p w:rsidR="00BF3D14" w:rsidRPr="00584EA9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Положено начало изучению новой содержательно-методической линии, включающей комбинаторику, элементы теории вероятностей и статистики</w:t>
      </w:r>
    </w:p>
    <w:p w:rsidR="00BF3D14" w:rsidRDefault="00BF3D14" w:rsidP="00BF3D14">
      <w:pPr>
        <w:numPr>
          <w:ilvl w:val="0"/>
          <w:numId w:val="14"/>
        </w:numPr>
        <w:spacing w:before="100" w:beforeAutospacing="1" w:after="100" w:afterAutospacing="1" w:line="259" w:lineRule="atLeast"/>
        <w:ind w:left="4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информационного поля путем вовлечения в учебный процесс 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рокого набора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604F" w:rsidRPr="005733EB" w:rsidRDefault="0079604F" w:rsidP="0079604F">
      <w:pPr>
        <w:pStyle w:val="a3"/>
        <w:spacing w:after="0" w:line="276" w:lineRule="auto"/>
        <w:jc w:val="both"/>
        <w:rPr>
          <w:bCs/>
        </w:rPr>
      </w:pPr>
      <w:r w:rsidRPr="00CD6ECD">
        <w:t>Опыт работы с данным УМК показал, что новый УМК позволил:</w:t>
      </w:r>
    </w:p>
    <w:p w:rsidR="0079604F" w:rsidRPr="005733EB" w:rsidRDefault="0079604F" w:rsidP="0079604F">
      <w:pPr>
        <w:pStyle w:val="a3"/>
        <w:numPr>
          <w:ilvl w:val="0"/>
          <w:numId w:val="16"/>
        </w:numPr>
        <w:spacing w:after="0" w:line="276" w:lineRule="auto"/>
        <w:jc w:val="both"/>
        <w:rPr>
          <w:bCs/>
        </w:rPr>
      </w:pPr>
      <w:r w:rsidRPr="005733EB">
        <w:rPr>
          <w:bCs/>
        </w:rPr>
        <w:t>Сделать урок для ученика интересным, наглядным, современным. Потому что в УМК входит: красочный, с лаконично изложенным теоретическим материалом, фиксированным форматом учебник; тетрадь –тренажер, которая является основой реализации системно – деятельностного подхода в обучении (включает в себя все виды деятельности: анализ и рассуждение, работа с текстом, нахождение закономерностей и т.д.</w:t>
      </w:r>
      <w:proofErr w:type="gramStart"/>
      <w:r w:rsidRPr="005733EB">
        <w:rPr>
          <w:bCs/>
        </w:rPr>
        <w:t>) ;и</w:t>
      </w:r>
      <w:proofErr w:type="gramEnd"/>
      <w:r w:rsidRPr="005733EB">
        <w:rPr>
          <w:bCs/>
        </w:rPr>
        <w:t xml:space="preserve"> самое главное – электронное приложение.</w:t>
      </w:r>
    </w:p>
    <w:p w:rsidR="0079604F" w:rsidRPr="005733EB" w:rsidRDefault="0079604F" w:rsidP="0079604F">
      <w:pPr>
        <w:pStyle w:val="a3"/>
        <w:numPr>
          <w:ilvl w:val="0"/>
          <w:numId w:val="16"/>
        </w:numPr>
        <w:spacing w:after="0" w:line="276" w:lineRule="auto"/>
        <w:jc w:val="both"/>
        <w:rPr>
          <w:bCs/>
        </w:rPr>
      </w:pPr>
      <w:r w:rsidRPr="005733EB">
        <w:rPr>
          <w:bCs/>
        </w:rPr>
        <w:t>Грамотно формировать учебную мотивацию</w:t>
      </w:r>
      <w:r>
        <w:rPr>
          <w:bCs/>
        </w:rPr>
        <w:t>.</w:t>
      </w:r>
    </w:p>
    <w:p w:rsidR="0079604F" w:rsidRPr="00CD6ECD" w:rsidRDefault="0079604F" w:rsidP="0079604F">
      <w:pPr>
        <w:pStyle w:val="a3"/>
        <w:numPr>
          <w:ilvl w:val="0"/>
          <w:numId w:val="16"/>
        </w:numPr>
        <w:spacing w:after="0" w:line="276" w:lineRule="auto"/>
        <w:jc w:val="both"/>
        <w:rPr>
          <w:bCs/>
        </w:rPr>
      </w:pPr>
      <w:r w:rsidRPr="00CD6ECD">
        <w:rPr>
          <w:bCs/>
        </w:rPr>
        <w:t>Прививать интерес к предмету и процессу познания в целом, более эффективно, чем это возможно делать при работе со старым учебником</w:t>
      </w:r>
      <w:r>
        <w:rPr>
          <w:bCs/>
        </w:rPr>
        <w:t>.</w:t>
      </w:r>
    </w:p>
    <w:p w:rsidR="0079604F" w:rsidRDefault="0079604F" w:rsidP="0079604F">
      <w:pPr>
        <w:pStyle w:val="a3"/>
        <w:numPr>
          <w:ilvl w:val="0"/>
          <w:numId w:val="16"/>
        </w:numPr>
        <w:spacing w:after="0" w:line="276" w:lineRule="auto"/>
        <w:jc w:val="both"/>
        <w:rPr>
          <w:bCs/>
        </w:rPr>
      </w:pPr>
      <w:r>
        <w:rPr>
          <w:bCs/>
          <w:lang w:val="en-US"/>
        </w:rPr>
        <w:t>C</w:t>
      </w:r>
      <w:proofErr w:type="spellStart"/>
      <w:r w:rsidRPr="00CD6ECD">
        <w:rPr>
          <w:bCs/>
        </w:rPr>
        <w:t>лабому</w:t>
      </w:r>
      <w:proofErr w:type="spellEnd"/>
      <w:r w:rsidRPr="00CD6ECD">
        <w:rPr>
          <w:bCs/>
        </w:rPr>
        <w:t xml:space="preserve"> ученику чувствовать себя комфортно, отсутствует состояние тревожности,</w:t>
      </w:r>
      <w:r>
        <w:rPr>
          <w:bCs/>
        </w:rPr>
        <w:t xml:space="preserve"> ну а способному  - развиваться из</w:t>
      </w:r>
      <w:r w:rsidRPr="00CD6ECD">
        <w:rPr>
          <w:bCs/>
        </w:rPr>
        <w:t>–за наличия  разнообразия заданий (наличие разноуровневых заданий: А,Б)</w:t>
      </w:r>
    </w:p>
    <w:p w:rsidR="0079604F" w:rsidRPr="005733EB" w:rsidRDefault="0079604F" w:rsidP="0079604F">
      <w:pPr>
        <w:pStyle w:val="a3"/>
        <w:numPr>
          <w:ilvl w:val="0"/>
          <w:numId w:val="16"/>
        </w:numPr>
        <w:spacing w:after="0" w:line="276" w:lineRule="auto"/>
        <w:jc w:val="both"/>
        <w:rPr>
          <w:bCs/>
        </w:rPr>
      </w:pPr>
      <w:r w:rsidRPr="005733EB">
        <w:rPr>
          <w:bCs/>
        </w:rPr>
        <w:t xml:space="preserve"> </w:t>
      </w:r>
      <w:r w:rsidRPr="00CD6ECD">
        <w:rPr>
          <w:bCs/>
        </w:rPr>
        <w:t>Не снизить качество обучения, повысить качество воспитания</w:t>
      </w:r>
      <w:r>
        <w:rPr>
          <w:bCs/>
        </w:rPr>
        <w:t>.</w:t>
      </w:r>
    </w:p>
    <w:p w:rsidR="0079604F" w:rsidRPr="00CD6ECD" w:rsidRDefault="0079604F" w:rsidP="0079604F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D6ECD">
        <w:rPr>
          <w:rFonts w:ascii="Times New Roman" w:hAnsi="Times New Roman" w:cs="Times New Roman"/>
          <w:sz w:val="24"/>
          <w:szCs w:val="24"/>
        </w:rPr>
        <w:t>беспечить целенаправленную подготовку</w:t>
      </w:r>
      <w:r>
        <w:rPr>
          <w:rFonts w:ascii="Times New Roman" w:hAnsi="Times New Roman" w:cs="Times New Roman"/>
          <w:sz w:val="24"/>
          <w:szCs w:val="24"/>
        </w:rPr>
        <w:t xml:space="preserve"> учащихся 5-9 классов к ГИА</w:t>
      </w:r>
      <w:r w:rsidRPr="00CD6ECD">
        <w:rPr>
          <w:rFonts w:ascii="Times New Roman" w:hAnsi="Times New Roman" w:cs="Times New Roman"/>
          <w:sz w:val="24"/>
          <w:szCs w:val="24"/>
        </w:rPr>
        <w:t xml:space="preserve"> в 9 классе.</w:t>
      </w:r>
    </w:p>
    <w:p w:rsidR="0079604F" w:rsidRPr="00CD6ECD" w:rsidRDefault="0079604F" w:rsidP="0079604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D6ECD">
        <w:rPr>
          <w:rFonts w:ascii="Times New Roman" w:hAnsi="Times New Roman" w:cs="Times New Roman"/>
          <w:sz w:val="24"/>
          <w:szCs w:val="24"/>
        </w:rPr>
        <w:t>Это прослеживается  в специфике заданий, их формулировке, выборе ответа, правильной записи. Очень хорошо отслеживаются задания блока «Реальная математика». Ученики начинают соотносить математику не только как с предметом в школьном курсе, но и практической применимостью в бытовых ситуациях, поэтому проблем с выполнением заданий у обучающихся нет, по сравнению с прошлыми годами.</w:t>
      </w:r>
    </w:p>
    <w:p w:rsidR="0079604F" w:rsidRPr="00CD6ECD" w:rsidRDefault="0079604F" w:rsidP="0079604F">
      <w:pPr>
        <w:jc w:val="both"/>
        <w:rPr>
          <w:rFonts w:ascii="Times New Roman" w:hAnsi="Times New Roman" w:cs="Times New Roman"/>
          <w:sz w:val="24"/>
          <w:szCs w:val="24"/>
        </w:rPr>
      </w:pPr>
      <w:r w:rsidRPr="00CD6ECD">
        <w:rPr>
          <w:rFonts w:ascii="Times New Roman" w:hAnsi="Times New Roman" w:cs="Times New Roman"/>
          <w:sz w:val="24"/>
          <w:szCs w:val="24"/>
        </w:rPr>
        <w:t>Наблюдая за детьми, могу сказать, что учащиеся показывали положительную мотивацию и позитивное эмоциональное отношение к учению и высокую познавательную активность.</w:t>
      </w:r>
    </w:p>
    <w:p w:rsidR="0079604F" w:rsidRPr="00CD6ECD" w:rsidRDefault="0079604F" w:rsidP="0079604F">
      <w:pPr>
        <w:jc w:val="both"/>
        <w:rPr>
          <w:rFonts w:ascii="Times New Roman" w:hAnsi="Times New Roman" w:cs="Times New Roman"/>
          <w:sz w:val="24"/>
          <w:szCs w:val="24"/>
        </w:rPr>
      </w:pPr>
      <w:r w:rsidRPr="00CD6ECD">
        <w:rPr>
          <w:rFonts w:ascii="Times New Roman" w:hAnsi="Times New Roman" w:cs="Times New Roman"/>
          <w:sz w:val="24"/>
          <w:szCs w:val="24"/>
        </w:rPr>
        <w:t>Считаю, что УМК дает возможность в полной мере осуществлять системно – деятельностный подход, поэтому и перешла.</w:t>
      </w:r>
    </w:p>
    <w:p w:rsidR="0079604F" w:rsidRPr="0079604F" w:rsidRDefault="0079604F" w:rsidP="0079604F">
      <w:pPr>
        <w:pStyle w:val="a4"/>
        <w:spacing w:before="100" w:beforeAutospacing="1" w:after="100" w:afterAutospacing="1" w:line="259" w:lineRule="atLeast"/>
        <w:ind w:left="1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9F3" w:rsidRDefault="00D279F3" w:rsidP="00D279F3">
      <w:pPr>
        <w:pStyle w:val="western"/>
        <w:shd w:val="clear" w:color="auto" w:fill="FFFFFF"/>
        <w:rPr>
          <w:color w:val="000000"/>
          <w:sz w:val="35"/>
          <w:szCs w:val="35"/>
        </w:rPr>
      </w:pPr>
    </w:p>
    <w:p w:rsidR="003456B7" w:rsidRDefault="003456B7"/>
    <w:sectPr w:rsidR="003456B7" w:rsidSect="00DB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56B799F"/>
    <w:multiLevelType w:val="hybridMultilevel"/>
    <w:tmpl w:val="1720A5C2"/>
    <w:lvl w:ilvl="0" w:tplc="0419000F">
      <w:start w:val="1"/>
      <w:numFmt w:val="decimal"/>
      <w:lvlText w:val="%1."/>
      <w:lvlJc w:val="left"/>
      <w:pPr>
        <w:ind w:left="1124" w:hanging="360"/>
      </w:p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0F86312D"/>
    <w:multiLevelType w:val="multilevel"/>
    <w:tmpl w:val="735C1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73C04"/>
    <w:multiLevelType w:val="multilevel"/>
    <w:tmpl w:val="25B63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37A09"/>
    <w:multiLevelType w:val="multilevel"/>
    <w:tmpl w:val="98FC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13AF8"/>
    <w:multiLevelType w:val="multilevel"/>
    <w:tmpl w:val="1B389B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03F8F"/>
    <w:multiLevelType w:val="multilevel"/>
    <w:tmpl w:val="2DD01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90A72"/>
    <w:multiLevelType w:val="hybridMultilevel"/>
    <w:tmpl w:val="D09ED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051BC"/>
    <w:multiLevelType w:val="multilevel"/>
    <w:tmpl w:val="DB18B7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12242"/>
    <w:multiLevelType w:val="multilevel"/>
    <w:tmpl w:val="CAFA8B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B7A0B"/>
    <w:multiLevelType w:val="multilevel"/>
    <w:tmpl w:val="727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24202"/>
    <w:multiLevelType w:val="multilevel"/>
    <w:tmpl w:val="20DA9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D798F"/>
    <w:multiLevelType w:val="multilevel"/>
    <w:tmpl w:val="6776B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74E8A"/>
    <w:multiLevelType w:val="multilevel"/>
    <w:tmpl w:val="AC86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A758E"/>
    <w:multiLevelType w:val="multilevel"/>
    <w:tmpl w:val="2DB856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12"/>
  </w:num>
  <w:num w:numId="7">
    <w:abstractNumId w:val="13"/>
  </w:num>
  <w:num w:numId="8">
    <w:abstractNumId w:val="7"/>
  </w:num>
  <w:num w:numId="9">
    <w:abstractNumId w:val="15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9F3"/>
    <w:rsid w:val="00002CCE"/>
    <w:rsid w:val="00003539"/>
    <w:rsid w:val="00004618"/>
    <w:rsid w:val="00004732"/>
    <w:rsid w:val="0000583F"/>
    <w:rsid w:val="0001448B"/>
    <w:rsid w:val="00022D2E"/>
    <w:rsid w:val="00023581"/>
    <w:rsid w:val="0002548E"/>
    <w:rsid w:val="00027B08"/>
    <w:rsid w:val="0003017D"/>
    <w:rsid w:val="00031591"/>
    <w:rsid w:val="00032307"/>
    <w:rsid w:val="00033FCA"/>
    <w:rsid w:val="0003579B"/>
    <w:rsid w:val="0004704A"/>
    <w:rsid w:val="000473BC"/>
    <w:rsid w:val="0005012B"/>
    <w:rsid w:val="00052422"/>
    <w:rsid w:val="00053D93"/>
    <w:rsid w:val="000714A0"/>
    <w:rsid w:val="00074976"/>
    <w:rsid w:val="0008102E"/>
    <w:rsid w:val="00082687"/>
    <w:rsid w:val="000837E2"/>
    <w:rsid w:val="000910A1"/>
    <w:rsid w:val="0009318E"/>
    <w:rsid w:val="0009408E"/>
    <w:rsid w:val="000943FD"/>
    <w:rsid w:val="000B0F60"/>
    <w:rsid w:val="000B2940"/>
    <w:rsid w:val="000C0008"/>
    <w:rsid w:val="000C37EC"/>
    <w:rsid w:val="000C3A42"/>
    <w:rsid w:val="000C564A"/>
    <w:rsid w:val="000C664D"/>
    <w:rsid w:val="000D093B"/>
    <w:rsid w:val="000D2691"/>
    <w:rsid w:val="000D7356"/>
    <w:rsid w:val="000E0360"/>
    <w:rsid w:val="000E0471"/>
    <w:rsid w:val="000E0D56"/>
    <w:rsid w:val="000E1DE7"/>
    <w:rsid w:val="000F0068"/>
    <w:rsid w:val="000F059E"/>
    <w:rsid w:val="000F7E39"/>
    <w:rsid w:val="00102500"/>
    <w:rsid w:val="00106F22"/>
    <w:rsid w:val="00112ED0"/>
    <w:rsid w:val="00113748"/>
    <w:rsid w:val="00115548"/>
    <w:rsid w:val="001159AE"/>
    <w:rsid w:val="001159D9"/>
    <w:rsid w:val="001217F9"/>
    <w:rsid w:val="00121F1E"/>
    <w:rsid w:val="00126F1D"/>
    <w:rsid w:val="00130DBE"/>
    <w:rsid w:val="00144F77"/>
    <w:rsid w:val="00152C02"/>
    <w:rsid w:val="00156E07"/>
    <w:rsid w:val="00157788"/>
    <w:rsid w:val="00160A9B"/>
    <w:rsid w:val="0016653C"/>
    <w:rsid w:val="00176B8C"/>
    <w:rsid w:val="001802F2"/>
    <w:rsid w:val="001826B0"/>
    <w:rsid w:val="00184227"/>
    <w:rsid w:val="00187127"/>
    <w:rsid w:val="001872CD"/>
    <w:rsid w:val="001A00CA"/>
    <w:rsid w:val="001A2E41"/>
    <w:rsid w:val="001A31DA"/>
    <w:rsid w:val="001A3521"/>
    <w:rsid w:val="001A3D33"/>
    <w:rsid w:val="001A4C83"/>
    <w:rsid w:val="001A5C66"/>
    <w:rsid w:val="001B1A78"/>
    <w:rsid w:val="001B5A27"/>
    <w:rsid w:val="001B7AFB"/>
    <w:rsid w:val="001C2B81"/>
    <w:rsid w:val="001D41D8"/>
    <w:rsid w:val="001D5B9F"/>
    <w:rsid w:val="001E2FC6"/>
    <w:rsid w:val="001E32D6"/>
    <w:rsid w:val="001E3583"/>
    <w:rsid w:val="001E6E45"/>
    <w:rsid w:val="001E70CF"/>
    <w:rsid w:val="001E7B23"/>
    <w:rsid w:val="001F131C"/>
    <w:rsid w:val="001F2978"/>
    <w:rsid w:val="001F2C48"/>
    <w:rsid w:val="001F77C5"/>
    <w:rsid w:val="00204ABE"/>
    <w:rsid w:val="00205059"/>
    <w:rsid w:val="00206A31"/>
    <w:rsid w:val="00221714"/>
    <w:rsid w:val="00223B3D"/>
    <w:rsid w:val="00224163"/>
    <w:rsid w:val="002263DC"/>
    <w:rsid w:val="00232BA5"/>
    <w:rsid w:val="00236AB6"/>
    <w:rsid w:val="00244294"/>
    <w:rsid w:val="00260BFD"/>
    <w:rsid w:val="00263DD3"/>
    <w:rsid w:val="00265C40"/>
    <w:rsid w:val="00270F60"/>
    <w:rsid w:val="00271732"/>
    <w:rsid w:val="00271A48"/>
    <w:rsid w:val="00281291"/>
    <w:rsid w:val="00281B7E"/>
    <w:rsid w:val="00282DB0"/>
    <w:rsid w:val="00284EFE"/>
    <w:rsid w:val="00286E24"/>
    <w:rsid w:val="00287AC9"/>
    <w:rsid w:val="002928C7"/>
    <w:rsid w:val="00293212"/>
    <w:rsid w:val="00294AE4"/>
    <w:rsid w:val="00295B2A"/>
    <w:rsid w:val="002A6FA1"/>
    <w:rsid w:val="002B060B"/>
    <w:rsid w:val="002B3F92"/>
    <w:rsid w:val="002B4061"/>
    <w:rsid w:val="002B541D"/>
    <w:rsid w:val="002B7407"/>
    <w:rsid w:val="002C1403"/>
    <w:rsid w:val="002C1C82"/>
    <w:rsid w:val="002C41E9"/>
    <w:rsid w:val="002D07F2"/>
    <w:rsid w:val="002D2867"/>
    <w:rsid w:val="002D2FBB"/>
    <w:rsid w:val="002D5F54"/>
    <w:rsid w:val="002D6B8E"/>
    <w:rsid w:val="002E51EC"/>
    <w:rsid w:val="002F49BD"/>
    <w:rsid w:val="002F6EAB"/>
    <w:rsid w:val="0030102B"/>
    <w:rsid w:val="003051F7"/>
    <w:rsid w:val="00305A9A"/>
    <w:rsid w:val="00306E00"/>
    <w:rsid w:val="003105E0"/>
    <w:rsid w:val="00314994"/>
    <w:rsid w:val="0032597A"/>
    <w:rsid w:val="003260D6"/>
    <w:rsid w:val="0032618F"/>
    <w:rsid w:val="00341A1C"/>
    <w:rsid w:val="00344848"/>
    <w:rsid w:val="003456B7"/>
    <w:rsid w:val="003709D3"/>
    <w:rsid w:val="00373A97"/>
    <w:rsid w:val="00374668"/>
    <w:rsid w:val="00375291"/>
    <w:rsid w:val="003816E5"/>
    <w:rsid w:val="003850A3"/>
    <w:rsid w:val="003864AB"/>
    <w:rsid w:val="00387ACE"/>
    <w:rsid w:val="0039451A"/>
    <w:rsid w:val="003B39CF"/>
    <w:rsid w:val="003C4826"/>
    <w:rsid w:val="003D2940"/>
    <w:rsid w:val="003D34D6"/>
    <w:rsid w:val="003D57F5"/>
    <w:rsid w:val="003D5DFA"/>
    <w:rsid w:val="003D7F6D"/>
    <w:rsid w:val="003F192E"/>
    <w:rsid w:val="003F4083"/>
    <w:rsid w:val="00400FF4"/>
    <w:rsid w:val="004011DE"/>
    <w:rsid w:val="00401C40"/>
    <w:rsid w:val="00402AA4"/>
    <w:rsid w:val="00402EF6"/>
    <w:rsid w:val="00403081"/>
    <w:rsid w:val="00405CB1"/>
    <w:rsid w:val="00411BB7"/>
    <w:rsid w:val="00421913"/>
    <w:rsid w:val="00425BCF"/>
    <w:rsid w:val="0042736D"/>
    <w:rsid w:val="00441E09"/>
    <w:rsid w:val="004550C1"/>
    <w:rsid w:val="00455BC4"/>
    <w:rsid w:val="0046110D"/>
    <w:rsid w:val="00464ADA"/>
    <w:rsid w:val="00466C19"/>
    <w:rsid w:val="004674D9"/>
    <w:rsid w:val="0047449A"/>
    <w:rsid w:val="00476CA2"/>
    <w:rsid w:val="00492F88"/>
    <w:rsid w:val="00493EC3"/>
    <w:rsid w:val="004A3456"/>
    <w:rsid w:val="004A4930"/>
    <w:rsid w:val="004A4B5D"/>
    <w:rsid w:val="004A6F87"/>
    <w:rsid w:val="004B1128"/>
    <w:rsid w:val="004B250B"/>
    <w:rsid w:val="004B7788"/>
    <w:rsid w:val="004D074E"/>
    <w:rsid w:val="004D11AA"/>
    <w:rsid w:val="004D3018"/>
    <w:rsid w:val="004D6C95"/>
    <w:rsid w:val="005025A3"/>
    <w:rsid w:val="005031C4"/>
    <w:rsid w:val="005031F8"/>
    <w:rsid w:val="005068DC"/>
    <w:rsid w:val="00511B34"/>
    <w:rsid w:val="005123D9"/>
    <w:rsid w:val="00512587"/>
    <w:rsid w:val="00514B53"/>
    <w:rsid w:val="00515A35"/>
    <w:rsid w:val="00515A4A"/>
    <w:rsid w:val="00520797"/>
    <w:rsid w:val="00520BB7"/>
    <w:rsid w:val="00521498"/>
    <w:rsid w:val="0052157D"/>
    <w:rsid w:val="00522A01"/>
    <w:rsid w:val="00524004"/>
    <w:rsid w:val="005373DD"/>
    <w:rsid w:val="00544D42"/>
    <w:rsid w:val="00553416"/>
    <w:rsid w:val="0055690B"/>
    <w:rsid w:val="00560F2B"/>
    <w:rsid w:val="005620C9"/>
    <w:rsid w:val="00562447"/>
    <w:rsid w:val="00562837"/>
    <w:rsid w:val="005667E8"/>
    <w:rsid w:val="00570569"/>
    <w:rsid w:val="00572748"/>
    <w:rsid w:val="00575640"/>
    <w:rsid w:val="005908D0"/>
    <w:rsid w:val="00592BD1"/>
    <w:rsid w:val="005942F1"/>
    <w:rsid w:val="005948E0"/>
    <w:rsid w:val="005954A6"/>
    <w:rsid w:val="005955C7"/>
    <w:rsid w:val="00596D3C"/>
    <w:rsid w:val="0059755F"/>
    <w:rsid w:val="005A167F"/>
    <w:rsid w:val="005A3F84"/>
    <w:rsid w:val="005A5AAF"/>
    <w:rsid w:val="005A6A99"/>
    <w:rsid w:val="005A7B03"/>
    <w:rsid w:val="005B0225"/>
    <w:rsid w:val="005B751B"/>
    <w:rsid w:val="005C43B6"/>
    <w:rsid w:val="005D4C45"/>
    <w:rsid w:val="005E137B"/>
    <w:rsid w:val="005F68E9"/>
    <w:rsid w:val="005F793D"/>
    <w:rsid w:val="00606C78"/>
    <w:rsid w:val="0060745D"/>
    <w:rsid w:val="0061310F"/>
    <w:rsid w:val="006146A4"/>
    <w:rsid w:val="00616D08"/>
    <w:rsid w:val="00623437"/>
    <w:rsid w:val="00640F97"/>
    <w:rsid w:val="0064248D"/>
    <w:rsid w:val="0064279F"/>
    <w:rsid w:val="00646BF3"/>
    <w:rsid w:val="00653A61"/>
    <w:rsid w:val="0066228C"/>
    <w:rsid w:val="006632B7"/>
    <w:rsid w:val="00663835"/>
    <w:rsid w:val="00663F28"/>
    <w:rsid w:val="00673697"/>
    <w:rsid w:val="006910FC"/>
    <w:rsid w:val="0069677F"/>
    <w:rsid w:val="00697459"/>
    <w:rsid w:val="006A5443"/>
    <w:rsid w:val="006B5F48"/>
    <w:rsid w:val="006C0FDF"/>
    <w:rsid w:val="006C273E"/>
    <w:rsid w:val="006C39C2"/>
    <w:rsid w:val="006C556A"/>
    <w:rsid w:val="006D079A"/>
    <w:rsid w:val="006D68C7"/>
    <w:rsid w:val="006E2AEA"/>
    <w:rsid w:val="006F0232"/>
    <w:rsid w:val="006F36A9"/>
    <w:rsid w:val="006F3C9F"/>
    <w:rsid w:val="006F6AAA"/>
    <w:rsid w:val="00714F48"/>
    <w:rsid w:val="00716EAE"/>
    <w:rsid w:val="0072784D"/>
    <w:rsid w:val="007340FC"/>
    <w:rsid w:val="00734B3E"/>
    <w:rsid w:val="00740012"/>
    <w:rsid w:val="00740580"/>
    <w:rsid w:val="00741E00"/>
    <w:rsid w:val="007425CD"/>
    <w:rsid w:val="0074360D"/>
    <w:rsid w:val="00745B0F"/>
    <w:rsid w:val="007468F0"/>
    <w:rsid w:val="00752B76"/>
    <w:rsid w:val="0075567A"/>
    <w:rsid w:val="007556D4"/>
    <w:rsid w:val="007563AC"/>
    <w:rsid w:val="00762CB5"/>
    <w:rsid w:val="00765170"/>
    <w:rsid w:val="007662A6"/>
    <w:rsid w:val="00775CC3"/>
    <w:rsid w:val="00776342"/>
    <w:rsid w:val="007769DA"/>
    <w:rsid w:val="00777E47"/>
    <w:rsid w:val="0078175C"/>
    <w:rsid w:val="00790B7A"/>
    <w:rsid w:val="00790F02"/>
    <w:rsid w:val="0079187B"/>
    <w:rsid w:val="00795627"/>
    <w:rsid w:val="0079604F"/>
    <w:rsid w:val="007A1D4A"/>
    <w:rsid w:val="007A21BC"/>
    <w:rsid w:val="007A43E3"/>
    <w:rsid w:val="007A5235"/>
    <w:rsid w:val="007B1D55"/>
    <w:rsid w:val="007B3E66"/>
    <w:rsid w:val="007C3866"/>
    <w:rsid w:val="007C6353"/>
    <w:rsid w:val="007D3607"/>
    <w:rsid w:val="007D4E59"/>
    <w:rsid w:val="007E04B0"/>
    <w:rsid w:val="007E3AE2"/>
    <w:rsid w:val="007E61BF"/>
    <w:rsid w:val="007E7F21"/>
    <w:rsid w:val="007F51E6"/>
    <w:rsid w:val="0080200E"/>
    <w:rsid w:val="008060BD"/>
    <w:rsid w:val="00807C26"/>
    <w:rsid w:val="008104DF"/>
    <w:rsid w:val="0081197C"/>
    <w:rsid w:val="008168CE"/>
    <w:rsid w:val="00820A3B"/>
    <w:rsid w:val="00827792"/>
    <w:rsid w:val="00827930"/>
    <w:rsid w:val="00827FBC"/>
    <w:rsid w:val="00831ED4"/>
    <w:rsid w:val="00840902"/>
    <w:rsid w:val="0085122E"/>
    <w:rsid w:val="00851ADD"/>
    <w:rsid w:val="00851D2B"/>
    <w:rsid w:val="00852CE8"/>
    <w:rsid w:val="00853ADD"/>
    <w:rsid w:val="00853E9B"/>
    <w:rsid w:val="008631FB"/>
    <w:rsid w:val="00863EE0"/>
    <w:rsid w:val="0086698E"/>
    <w:rsid w:val="0086764E"/>
    <w:rsid w:val="008717A6"/>
    <w:rsid w:val="00880521"/>
    <w:rsid w:val="008850A0"/>
    <w:rsid w:val="00890F33"/>
    <w:rsid w:val="00891C39"/>
    <w:rsid w:val="00896665"/>
    <w:rsid w:val="008A6194"/>
    <w:rsid w:val="008A63FF"/>
    <w:rsid w:val="008A661D"/>
    <w:rsid w:val="008B0127"/>
    <w:rsid w:val="008B3A28"/>
    <w:rsid w:val="008B4F11"/>
    <w:rsid w:val="008C2463"/>
    <w:rsid w:val="008C26F7"/>
    <w:rsid w:val="008D79A8"/>
    <w:rsid w:val="008E0CB9"/>
    <w:rsid w:val="008E2F45"/>
    <w:rsid w:val="008F0476"/>
    <w:rsid w:val="008F0664"/>
    <w:rsid w:val="008F41DE"/>
    <w:rsid w:val="0090677C"/>
    <w:rsid w:val="00910AAB"/>
    <w:rsid w:val="00913EA9"/>
    <w:rsid w:val="00916AD0"/>
    <w:rsid w:val="00917F92"/>
    <w:rsid w:val="009215C4"/>
    <w:rsid w:val="009242AD"/>
    <w:rsid w:val="00942C22"/>
    <w:rsid w:val="00943DAD"/>
    <w:rsid w:val="00943E1E"/>
    <w:rsid w:val="00944C6B"/>
    <w:rsid w:val="00947E8A"/>
    <w:rsid w:val="00953FA4"/>
    <w:rsid w:val="00954587"/>
    <w:rsid w:val="00955536"/>
    <w:rsid w:val="009650B6"/>
    <w:rsid w:val="00967BDD"/>
    <w:rsid w:val="00973615"/>
    <w:rsid w:val="009741B2"/>
    <w:rsid w:val="00983931"/>
    <w:rsid w:val="009853E7"/>
    <w:rsid w:val="009859F9"/>
    <w:rsid w:val="00994B26"/>
    <w:rsid w:val="009A0315"/>
    <w:rsid w:val="009B51C4"/>
    <w:rsid w:val="009B637F"/>
    <w:rsid w:val="009C0B5A"/>
    <w:rsid w:val="009C306C"/>
    <w:rsid w:val="009C3D57"/>
    <w:rsid w:val="009C4F24"/>
    <w:rsid w:val="009D0C76"/>
    <w:rsid w:val="009E561B"/>
    <w:rsid w:val="009F5826"/>
    <w:rsid w:val="009F6B43"/>
    <w:rsid w:val="009F75FB"/>
    <w:rsid w:val="00A01A54"/>
    <w:rsid w:val="00A025A3"/>
    <w:rsid w:val="00A02C9F"/>
    <w:rsid w:val="00A036CB"/>
    <w:rsid w:val="00A06056"/>
    <w:rsid w:val="00A07734"/>
    <w:rsid w:val="00A1010A"/>
    <w:rsid w:val="00A11DE0"/>
    <w:rsid w:val="00A14B4B"/>
    <w:rsid w:val="00A153C3"/>
    <w:rsid w:val="00A214C7"/>
    <w:rsid w:val="00A301E4"/>
    <w:rsid w:val="00A30B80"/>
    <w:rsid w:val="00A311B6"/>
    <w:rsid w:val="00A31DA8"/>
    <w:rsid w:val="00A31E65"/>
    <w:rsid w:val="00A3419C"/>
    <w:rsid w:val="00A4553D"/>
    <w:rsid w:val="00A45A8D"/>
    <w:rsid w:val="00A540E3"/>
    <w:rsid w:val="00A548BF"/>
    <w:rsid w:val="00A6440B"/>
    <w:rsid w:val="00A645DA"/>
    <w:rsid w:val="00A6501D"/>
    <w:rsid w:val="00A665D2"/>
    <w:rsid w:val="00A673AE"/>
    <w:rsid w:val="00A71330"/>
    <w:rsid w:val="00A76432"/>
    <w:rsid w:val="00A8469E"/>
    <w:rsid w:val="00A875EB"/>
    <w:rsid w:val="00A92FDD"/>
    <w:rsid w:val="00A9315A"/>
    <w:rsid w:val="00A938D7"/>
    <w:rsid w:val="00AB0C7D"/>
    <w:rsid w:val="00AB0D96"/>
    <w:rsid w:val="00AB1BD8"/>
    <w:rsid w:val="00AB3638"/>
    <w:rsid w:val="00AB75D8"/>
    <w:rsid w:val="00AC0D6D"/>
    <w:rsid w:val="00AC1D88"/>
    <w:rsid w:val="00AC335F"/>
    <w:rsid w:val="00AD4DFB"/>
    <w:rsid w:val="00AD737F"/>
    <w:rsid w:val="00AE1ECC"/>
    <w:rsid w:val="00AE2802"/>
    <w:rsid w:val="00AE5233"/>
    <w:rsid w:val="00AE5CF4"/>
    <w:rsid w:val="00AF0C14"/>
    <w:rsid w:val="00AF26D7"/>
    <w:rsid w:val="00AF58F4"/>
    <w:rsid w:val="00AF71F4"/>
    <w:rsid w:val="00B00FA9"/>
    <w:rsid w:val="00B03241"/>
    <w:rsid w:val="00B0495F"/>
    <w:rsid w:val="00B06B7D"/>
    <w:rsid w:val="00B10575"/>
    <w:rsid w:val="00B10BAB"/>
    <w:rsid w:val="00B13829"/>
    <w:rsid w:val="00B152B4"/>
    <w:rsid w:val="00B224FD"/>
    <w:rsid w:val="00B23373"/>
    <w:rsid w:val="00B25A98"/>
    <w:rsid w:val="00B26493"/>
    <w:rsid w:val="00B30DAB"/>
    <w:rsid w:val="00B35AAD"/>
    <w:rsid w:val="00B37059"/>
    <w:rsid w:val="00B4042F"/>
    <w:rsid w:val="00B43A3B"/>
    <w:rsid w:val="00B529F3"/>
    <w:rsid w:val="00B5765F"/>
    <w:rsid w:val="00B6008D"/>
    <w:rsid w:val="00B66B44"/>
    <w:rsid w:val="00B71BFC"/>
    <w:rsid w:val="00B7253D"/>
    <w:rsid w:val="00B7259E"/>
    <w:rsid w:val="00B80BBA"/>
    <w:rsid w:val="00B86953"/>
    <w:rsid w:val="00B94AD9"/>
    <w:rsid w:val="00BA04D1"/>
    <w:rsid w:val="00BA0BB0"/>
    <w:rsid w:val="00BB70C1"/>
    <w:rsid w:val="00BC024C"/>
    <w:rsid w:val="00BC4500"/>
    <w:rsid w:val="00BD0D67"/>
    <w:rsid w:val="00BD54BF"/>
    <w:rsid w:val="00BD6596"/>
    <w:rsid w:val="00BD6960"/>
    <w:rsid w:val="00BF3D14"/>
    <w:rsid w:val="00BF408E"/>
    <w:rsid w:val="00C034EB"/>
    <w:rsid w:val="00C04CE6"/>
    <w:rsid w:val="00C069D6"/>
    <w:rsid w:val="00C15B17"/>
    <w:rsid w:val="00C162A1"/>
    <w:rsid w:val="00C16735"/>
    <w:rsid w:val="00C25927"/>
    <w:rsid w:val="00C27C21"/>
    <w:rsid w:val="00C30118"/>
    <w:rsid w:val="00C31C96"/>
    <w:rsid w:val="00C32950"/>
    <w:rsid w:val="00C34737"/>
    <w:rsid w:val="00C34D4A"/>
    <w:rsid w:val="00C37069"/>
    <w:rsid w:val="00C406C1"/>
    <w:rsid w:val="00C4321D"/>
    <w:rsid w:val="00C44790"/>
    <w:rsid w:val="00C45B66"/>
    <w:rsid w:val="00C467C2"/>
    <w:rsid w:val="00C46A1D"/>
    <w:rsid w:val="00C51815"/>
    <w:rsid w:val="00C5727A"/>
    <w:rsid w:val="00C6288C"/>
    <w:rsid w:val="00C73C3B"/>
    <w:rsid w:val="00C7469F"/>
    <w:rsid w:val="00C804ED"/>
    <w:rsid w:val="00C82DA5"/>
    <w:rsid w:val="00C85E16"/>
    <w:rsid w:val="00C86A40"/>
    <w:rsid w:val="00C90E2B"/>
    <w:rsid w:val="00C9599A"/>
    <w:rsid w:val="00CA1246"/>
    <w:rsid w:val="00CA43E0"/>
    <w:rsid w:val="00CC363E"/>
    <w:rsid w:val="00CC37F0"/>
    <w:rsid w:val="00CC6073"/>
    <w:rsid w:val="00CD1AA2"/>
    <w:rsid w:val="00CD3B81"/>
    <w:rsid w:val="00CD3BD9"/>
    <w:rsid w:val="00CD3DFC"/>
    <w:rsid w:val="00CD5A61"/>
    <w:rsid w:val="00CE55EA"/>
    <w:rsid w:val="00CE5EAC"/>
    <w:rsid w:val="00CF186F"/>
    <w:rsid w:val="00D01459"/>
    <w:rsid w:val="00D03AC6"/>
    <w:rsid w:val="00D05DA7"/>
    <w:rsid w:val="00D05FD7"/>
    <w:rsid w:val="00D07150"/>
    <w:rsid w:val="00D105FB"/>
    <w:rsid w:val="00D11539"/>
    <w:rsid w:val="00D1492B"/>
    <w:rsid w:val="00D23071"/>
    <w:rsid w:val="00D237D1"/>
    <w:rsid w:val="00D25CF2"/>
    <w:rsid w:val="00D279F3"/>
    <w:rsid w:val="00D4599D"/>
    <w:rsid w:val="00D45DA7"/>
    <w:rsid w:val="00D51F85"/>
    <w:rsid w:val="00D5294C"/>
    <w:rsid w:val="00D56A2E"/>
    <w:rsid w:val="00D61ADE"/>
    <w:rsid w:val="00D62ECD"/>
    <w:rsid w:val="00D64D34"/>
    <w:rsid w:val="00D667B6"/>
    <w:rsid w:val="00D67CB1"/>
    <w:rsid w:val="00D7026B"/>
    <w:rsid w:val="00D74E5F"/>
    <w:rsid w:val="00D75D2B"/>
    <w:rsid w:val="00D767F2"/>
    <w:rsid w:val="00D80BB6"/>
    <w:rsid w:val="00D827CB"/>
    <w:rsid w:val="00D85103"/>
    <w:rsid w:val="00D86DF6"/>
    <w:rsid w:val="00D879D6"/>
    <w:rsid w:val="00D90E04"/>
    <w:rsid w:val="00D91A61"/>
    <w:rsid w:val="00D96958"/>
    <w:rsid w:val="00D96FD9"/>
    <w:rsid w:val="00DA1077"/>
    <w:rsid w:val="00DA5F28"/>
    <w:rsid w:val="00DB148E"/>
    <w:rsid w:val="00DB227D"/>
    <w:rsid w:val="00DB5626"/>
    <w:rsid w:val="00DC725F"/>
    <w:rsid w:val="00DD2121"/>
    <w:rsid w:val="00DD2F63"/>
    <w:rsid w:val="00DD5AD3"/>
    <w:rsid w:val="00DE1D56"/>
    <w:rsid w:val="00DE3B68"/>
    <w:rsid w:val="00DF6B2D"/>
    <w:rsid w:val="00DF6C80"/>
    <w:rsid w:val="00E01AF0"/>
    <w:rsid w:val="00E03897"/>
    <w:rsid w:val="00E049C9"/>
    <w:rsid w:val="00E04CB6"/>
    <w:rsid w:val="00E05249"/>
    <w:rsid w:val="00E11314"/>
    <w:rsid w:val="00E15172"/>
    <w:rsid w:val="00E1555B"/>
    <w:rsid w:val="00E16078"/>
    <w:rsid w:val="00E262E3"/>
    <w:rsid w:val="00E30F74"/>
    <w:rsid w:val="00E33B94"/>
    <w:rsid w:val="00E34289"/>
    <w:rsid w:val="00E3638C"/>
    <w:rsid w:val="00E42DD7"/>
    <w:rsid w:val="00E50650"/>
    <w:rsid w:val="00E52E39"/>
    <w:rsid w:val="00E55D98"/>
    <w:rsid w:val="00E55E1D"/>
    <w:rsid w:val="00E607D4"/>
    <w:rsid w:val="00E63CE2"/>
    <w:rsid w:val="00E6675D"/>
    <w:rsid w:val="00E679CE"/>
    <w:rsid w:val="00E74368"/>
    <w:rsid w:val="00E7738B"/>
    <w:rsid w:val="00E77607"/>
    <w:rsid w:val="00E77F7C"/>
    <w:rsid w:val="00E81962"/>
    <w:rsid w:val="00E82CCA"/>
    <w:rsid w:val="00E845D7"/>
    <w:rsid w:val="00E91920"/>
    <w:rsid w:val="00E9448D"/>
    <w:rsid w:val="00E976C5"/>
    <w:rsid w:val="00E979F9"/>
    <w:rsid w:val="00EA063F"/>
    <w:rsid w:val="00EA2578"/>
    <w:rsid w:val="00EA2B13"/>
    <w:rsid w:val="00EA318D"/>
    <w:rsid w:val="00EA3495"/>
    <w:rsid w:val="00EA3816"/>
    <w:rsid w:val="00EA42AA"/>
    <w:rsid w:val="00EB1BC1"/>
    <w:rsid w:val="00EB38DB"/>
    <w:rsid w:val="00EB6E10"/>
    <w:rsid w:val="00EC09D1"/>
    <w:rsid w:val="00EC2AD3"/>
    <w:rsid w:val="00ED1C20"/>
    <w:rsid w:val="00ED3A62"/>
    <w:rsid w:val="00ED51E5"/>
    <w:rsid w:val="00ED662E"/>
    <w:rsid w:val="00EE17F3"/>
    <w:rsid w:val="00EE2C70"/>
    <w:rsid w:val="00EE343C"/>
    <w:rsid w:val="00EE5FBD"/>
    <w:rsid w:val="00EF1645"/>
    <w:rsid w:val="00EF4DA7"/>
    <w:rsid w:val="00F006EE"/>
    <w:rsid w:val="00F00A21"/>
    <w:rsid w:val="00F0263D"/>
    <w:rsid w:val="00F031F4"/>
    <w:rsid w:val="00F03685"/>
    <w:rsid w:val="00F0437E"/>
    <w:rsid w:val="00F079D3"/>
    <w:rsid w:val="00F15422"/>
    <w:rsid w:val="00F23673"/>
    <w:rsid w:val="00F24021"/>
    <w:rsid w:val="00F2459F"/>
    <w:rsid w:val="00F314C8"/>
    <w:rsid w:val="00F36F08"/>
    <w:rsid w:val="00F441C3"/>
    <w:rsid w:val="00F4519B"/>
    <w:rsid w:val="00F45D96"/>
    <w:rsid w:val="00F4707B"/>
    <w:rsid w:val="00F5098A"/>
    <w:rsid w:val="00F518CD"/>
    <w:rsid w:val="00F51F7A"/>
    <w:rsid w:val="00F5462A"/>
    <w:rsid w:val="00F5497D"/>
    <w:rsid w:val="00F62104"/>
    <w:rsid w:val="00F657A5"/>
    <w:rsid w:val="00F735CB"/>
    <w:rsid w:val="00F75329"/>
    <w:rsid w:val="00F85806"/>
    <w:rsid w:val="00F85FA2"/>
    <w:rsid w:val="00F9229C"/>
    <w:rsid w:val="00FA268C"/>
    <w:rsid w:val="00FA3A95"/>
    <w:rsid w:val="00FA7201"/>
    <w:rsid w:val="00FB09D1"/>
    <w:rsid w:val="00FB0E20"/>
    <w:rsid w:val="00FB567B"/>
    <w:rsid w:val="00FC0913"/>
    <w:rsid w:val="00FC2877"/>
    <w:rsid w:val="00FC4AFC"/>
    <w:rsid w:val="00FC65DE"/>
    <w:rsid w:val="00FD0B52"/>
    <w:rsid w:val="00FD2475"/>
    <w:rsid w:val="00FE2F33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60C6B-A84B-4E21-8804-82AB8376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626"/>
  </w:style>
  <w:style w:type="paragraph" w:styleId="3">
    <w:name w:val="heading 3"/>
    <w:basedOn w:val="a"/>
    <w:link w:val="30"/>
    <w:uiPriority w:val="9"/>
    <w:qFormat/>
    <w:rsid w:val="00030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2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279F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0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31">
    <w:name w:val="Основной текст 31"/>
    <w:basedOn w:val="a"/>
    <w:rsid w:val="00BF3D14"/>
    <w:pPr>
      <w:suppressAutoHyphens/>
      <w:spacing w:after="120" w:line="240" w:lineRule="auto"/>
      <w:jc w:val="both"/>
    </w:pPr>
    <w:rPr>
      <w:rFonts w:ascii="Arial" w:eastAsia="Times New Roman" w:hAnsi="Arial" w:cs="Arial"/>
      <w:b/>
      <w:i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796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 Зеленцов</cp:lastModifiedBy>
  <cp:revision>6</cp:revision>
  <dcterms:created xsi:type="dcterms:W3CDTF">2014-08-23T12:33:00Z</dcterms:created>
  <dcterms:modified xsi:type="dcterms:W3CDTF">2018-02-01T10:03:00Z</dcterms:modified>
</cp:coreProperties>
</file>